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ffcb9cb5b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c4d1d6034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Baekhuse,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d2263924d42e5" /><Relationship Type="http://schemas.openxmlformats.org/officeDocument/2006/relationships/numbering" Target="/word/numbering.xml" Id="Ra737f5d88ad6416c" /><Relationship Type="http://schemas.openxmlformats.org/officeDocument/2006/relationships/settings" Target="/word/settings.xml" Id="R0fe8a669fd0149ba" /><Relationship Type="http://schemas.openxmlformats.org/officeDocument/2006/relationships/image" Target="/word/media/54a1c4ed-aab3-4403-a4d4-e1ab587f164d.png" Id="R695c4d1d60344db6" /></Relationships>
</file>