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ff6b49d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8c90087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daa693be4f82" /><Relationship Type="http://schemas.openxmlformats.org/officeDocument/2006/relationships/numbering" Target="/word/numbering.xml" Id="R3e43d0fbafd34de6" /><Relationship Type="http://schemas.openxmlformats.org/officeDocument/2006/relationships/settings" Target="/word/settings.xml" Id="R32881e6507c44540" /><Relationship Type="http://schemas.openxmlformats.org/officeDocument/2006/relationships/image" Target="/word/media/c3b30d84-ee44-4749-92f3-cc8bac406725.png" Id="Rbcef8c9008764875" /></Relationships>
</file>