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8e2786312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c46d2ef94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Bakkebolle,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d27e90b5645b4" /><Relationship Type="http://schemas.openxmlformats.org/officeDocument/2006/relationships/numbering" Target="/word/numbering.xml" Id="R678991d7e13940d4" /><Relationship Type="http://schemas.openxmlformats.org/officeDocument/2006/relationships/settings" Target="/word/settings.xml" Id="R28af49996034444c" /><Relationship Type="http://schemas.openxmlformats.org/officeDocument/2006/relationships/image" Target="/word/media/626ab1bf-9f42-44c5-93f7-ea76a04c37e6.png" Id="Rf0cc46d2ef944e94" /></Relationships>
</file>