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7d25a56d9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7beeecff6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Balka,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08782daf54d87" /><Relationship Type="http://schemas.openxmlformats.org/officeDocument/2006/relationships/numbering" Target="/word/numbering.xml" Id="Ra5af9d8f0d3f47bd" /><Relationship Type="http://schemas.openxmlformats.org/officeDocument/2006/relationships/settings" Target="/word/settings.xml" Id="Rf3431caccaf74cd2" /><Relationship Type="http://schemas.openxmlformats.org/officeDocument/2006/relationships/image" Target="/word/media/8d0879af-a064-436c-bf01-8fa533126165.png" Id="Rf4e7beeecff648cc" /></Relationships>
</file>