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0c8d54c1a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794e1076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8c9fbd5734f07" /><Relationship Type="http://schemas.openxmlformats.org/officeDocument/2006/relationships/numbering" Target="/word/numbering.xml" Id="Raf4b644befb1433a" /><Relationship Type="http://schemas.openxmlformats.org/officeDocument/2006/relationships/settings" Target="/word/settings.xml" Id="R5cd74d6df2be4621" /><Relationship Type="http://schemas.openxmlformats.org/officeDocument/2006/relationships/image" Target="/word/media/fbefeae3-7796-4a9f-b5be-20b3648d0bdd.png" Id="R3f7794e107664083" /></Relationships>
</file>