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c7cbdff39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a58b2952c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2479b7fac4581" /><Relationship Type="http://schemas.openxmlformats.org/officeDocument/2006/relationships/numbering" Target="/word/numbering.xml" Id="Re800b1a5df50402b" /><Relationship Type="http://schemas.openxmlformats.org/officeDocument/2006/relationships/settings" Target="/word/settings.xml" Id="Re25ecfc803d541d7" /><Relationship Type="http://schemas.openxmlformats.org/officeDocument/2006/relationships/image" Target="/word/media/38d5d371-f0da-4f6b-bc74-5fc1f47ba304.png" Id="R259a58b2952c4e00" /></Relationships>
</file>