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8fd83e22c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c803e845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ab1c706124834" /><Relationship Type="http://schemas.openxmlformats.org/officeDocument/2006/relationships/numbering" Target="/word/numbering.xml" Id="Raf30e971c2954f4f" /><Relationship Type="http://schemas.openxmlformats.org/officeDocument/2006/relationships/settings" Target="/word/settings.xml" Id="Rbeb7ca083ba24cbc" /><Relationship Type="http://schemas.openxmlformats.org/officeDocument/2006/relationships/image" Target="/word/media/007f3d7b-f958-4ab8-bade-0ce6a5232bf6.png" Id="R929dc803e8454d84" /></Relationships>
</file>