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bdb8f2fcd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00e22ac84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Bojen,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bfdc4cace4736" /><Relationship Type="http://schemas.openxmlformats.org/officeDocument/2006/relationships/numbering" Target="/word/numbering.xml" Id="R142131f8e7e6466a" /><Relationship Type="http://schemas.openxmlformats.org/officeDocument/2006/relationships/settings" Target="/word/settings.xml" Id="R3fe8ae969c4b481f" /><Relationship Type="http://schemas.openxmlformats.org/officeDocument/2006/relationships/image" Target="/word/media/0020a9b1-6576-4341-9e0f-725b683b4261.png" Id="R72f00e22ac844272" /></Relationships>
</file>