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b88fab636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d9caa07fb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Bolmerod,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f842ee8714a4f" /><Relationship Type="http://schemas.openxmlformats.org/officeDocument/2006/relationships/numbering" Target="/word/numbering.xml" Id="R525d3b680d3442fb" /><Relationship Type="http://schemas.openxmlformats.org/officeDocument/2006/relationships/settings" Target="/word/settings.xml" Id="Rf5f9ee144ddf40c7" /><Relationship Type="http://schemas.openxmlformats.org/officeDocument/2006/relationships/image" Target="/word/media/af328e23-c471-4c80-b66e-3ff78970da9f.png" Id="Ra69d9caa07fb4c68" /></Relationships>
</file>