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e75aabf57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c7e96596b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2669e3c7845ec" /><Relationship Type="http://schemas.openxmlformats.org/officeDocument/2006/relationships/numbering" Target="/word/numbering.xml" Id="R433347197e49419e" /><Relationship Type="http://schemas.openxmlformats.org/officeDocument/2006/relationships/settings" Target="/word/settings.xml" Id="R1dd1da6fe76142af" /><Relationship Type="http://schemas.openxmlformats.org/officeDocument/2006/relationships/image" Target="/word/media/dc60164d-5889-45e2-840c-1f3b9e16671b.png" Id="Rd39c7e96596b4fee" /></Relationships>
</file>