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0877d5b76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27c49b0f8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aef8e8714df4" /><Relationship Type="http://schemas.openxmlformats.org/officeDocument/2006/relationships/numbering" Target="/word/numbering.xml" Id="R04d583e404cf4ef4" /><Relationship Type="http://schemas.openxmlformats.org/officeDocument/2006/relationships/settings" Target="/word/settings.xml" Id="R819cc2a0256e4fe4" /><Relationship Type="http://schemas.openxmlformats.org/officeDocument/2006/relationships/image" Target="/word/media/21362e2e-5b82-4c99-8d7e-6fb7719ca4db.png" Id="Rc3027c49b0f84304" /></Relationships>
</file>