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e5e29f8e9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35609f168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Brederod,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3c2b2ee2b44ef" /><Relationship Type="http://schemas.openxmlformats.org/officeDocument/2006/relationships/numbering" Target="/word/numbering.xml" Id="Raf5a2ccb7aae4f5a" /><Relationship Type="http://schemas.openxmlformats.org/officeDocument/2006/relationships/settings" Target="/word/settings.xml" Id="R62360e71098547bf" /><Relationship Type="http://schemas.openxmlformats.org/officeDocument/2006/relationships/image" Target="/word/media/69d3fa00-23e9-4004-9bf9-167e58e52320.png" Id="Rdfc35609f1684bae" /></Relationships>
</file>