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d265ebe3a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cf1658651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Bregninge,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6c554334c4357" /><Relationship Type="http://schemas.openxmlformats.org/officeDocument/2006/relationships/numbering" Target="/word/numbering.xml" Id="R813a54afd1674c87" /><Relationship Type="http://schemas.openxmlformats.org/officeDocument/2006/relationships/settings" Target="/word/settings.xml" Id="Rf6ae2224521347d0" /><Relationship Type="http://schemas.openxmlformats.org/officeDocument/2006/relationships/image" Target="/word/media/2773740d-e24e-47cb-b0c5-c4f038243048.png" Id="Rdbecf16586514abc" /></Relationships>
</file>