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6a55d05db744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d461d2afd543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Brunde,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92285d1761444f" /><Relationship Type="http://schemas.openxmlformats.org/officeDocument/2006/relationships/numbering" Target="/word/numbering.xml" Id="R9bc54e27f90b40f6" /><Relationship Type="http://schemas.openxmlformats.org/officeDocument/2006/relationships/settings" Target="/word/settings.xml" Id="R3f838d02bc5948d0" /><Relationship Type="http://schemas.openxmlformats.org/officeDocument/2006/relationships/image" Target="/word/media/1c530757-f71a-4732-a2fc-956cb5a81065.png" Id="R99d461d2afd54344" /></Relationships>
</file>