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ad62cec62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069e9bd5a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Buddinge,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d2b8fb71f4b5b" /><Relationship Type="http://schemas.openxmlformats.org/officeDocument/2006/relationships/numbering" Target="/word/numbering.xml" Id="R13f16e6d4ae04c37" /><Relationship Type="http://schemas.openxmlformats.org/officeDocument/2006/relationships/settings" Target="/word/settings.xml" Id="R74e972f8bd8c402b" /><Relationship Type="http://schemas.openxmlformats.org/officeDocument/2006/relationships/image" Target="/word/media/0755d1aa-2fe5-4ebd-a6a1-7b91b07511de.png" Id="Re6c069e9bd5a44ab" /></Relationships>
</file>