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702394fd2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279ae6ef3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Bynkel,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7e53e37514b97" /><Relationship Type="http://schemas.openxmlformats.org/officeDocument/2006/relationships/numbering" Target="/word/numbering.xml" Id="R1f64320183bd4383" /><Relationship Type="http://schemas.openxmlformats.org/officeDocument/2006/relationships/settings" Target="/word/settings.xml" Id="R8d5d6f01cc4e4b48" /><Relationship Type="http://schemas.openxmlformats.org/officeDocument/2006/relationships/image" Target="/word/media/c62f9915-7bcc-4939-8483-3b13f39c26c0.png" Id="R45e279ae6ef34eb3" /></Relationships>
</file>