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5dd318d14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c7463f5d7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0a9e791e74d65" /><Relationship Type="http://schemas.openxmlformats.org/officeDocument/2006/relationships/numbering" Target="/word/numbering.xml" Id="Rddecf02691b84d69" /><Relationship Type="http://schemas.openxmlformats.org/officeDocument/2006/relationships/settings" Target="/word/settings.xml" Id="R958e1c408db641a2" /><Relationship Type="http://schemas.openxmlformats.org/officeDocument/2006/relationships/image" Target="/word/media/31c48a45-c84f-4ed1-a486-e0e09a0f94d1.png" Id="R0dac7463f5d741b5" /></Relationships>
</file>