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dc60759a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4963df5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a05c41df4869" /><Relationship Type="http://schemas.openxmlformats.org/officeDocument/2006/relationships/numbering" Target="/word/numbering.xml" Id="R80ed25d568ee438b" /><Relationship Type="http://schemas.openxmlformats.org/officeDocument/2006/relationships/settings" Target="/word/settings.xml" Id="Rfc5b0558fe324890" /><Relationship Type="http://schemas.openxmlformats.org/officeDocument/2006/relationships/image" Target="/word/media/c0e54757-f5fb-4edc-9964-393b9197c93d.png" Id="R601c4963df594300" /></Relationships>
</file>