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a404d9d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b354817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Dybebjerg,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1d21ce1244fb" /><Relationship Type="http://schemas.openxmlformats.org/officeDocument/2006/relationships/numbering" Target="/word/numbering.xml" Id="Rf548a61e983e482f" /><Relationship Type="http://schemas.openxmlformats.org/officeDocument/2006/relationships/settings" Target="/word/settings.xml" Id="R50a1c4e8a28e41ed" /><Relationship Type="http://schemas.openxmlformats.org/officeDocument/2006/relationships/image" Target="/word/media/3df7a96f-87ce-43d3-b52b-5c11c738bdf5.png" Id="R318eb35481774d03" /></Relationships>
</file>