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1c0acbe7a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937659056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Dyreborg,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55e8f793a409a" /><Relationship Type="http://schemas.openxmlformats.org/officeDocument/2006/relationships/numbering" Target="/word/numbering.xml" Id="R15894be43b5c48ab" /><Relationship Type="http://schemas.openxmlformats.org/officeDocument/2006/relationships/settings" Target="/word/settings.xml" Id="R1733be3a1eaa4b60" /><Relationship Type="http://schemas.openxmlformats.org/officeDocument/2006/relationships/image" Target="/word/media/ddead4b2-5456-41e0-85b5-6ba0a187c6b9.png" Id="R1289376590564e83" /></Relationships>
</file>