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e2d44410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f41d6db2f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27f4160874a12" /><Relationship Type="http://schemas.openxmlformats.org/officeDocument/2006/relationships/numbering" Target="/word/numbering.xml" Id="R90dc25826ca64c54" /><Relationship Type="http://schemas.openxmlformats.org/officeDocument/2006/relationships/settings" Target="/word/settings.xml" Id="Re69818793e174fb6" /><Relationship Type="http://schemas.openxmlformats.org/officeDocument/2006/relationships/image" Target="/word/media/8c6f3f9c-70bd-4c8f-93e5-1e1bdc0f26c6.png" Id="R26af41d6db2f42a6" /></Relationships>
</file>