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728c066d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51ece4b8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Eggeslevmagle,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3ad1042e34ef8" /><Relationship Type="http://schemas.openxmlformats.org/officeDocument/2006/relationships/numbering" Target="/word/numbering.xml" Id="R869bc05c10ad4ef4" /><Relationship Type="http://schemas.openxmlformats.org/officeDocument/2006/relationships/settings" Target="/word/settings.xml" Id="R7364476afd9745c9" /><Relationship Type="http://schemas.openxmlformats.org/officeDocument/2006/relationships/image" Target="/word/media/4200624c-b001-41c0-bb81-458f95df9cb8.png" Id="Re4cd51ece4b841d4" /></Relationships>
</file>