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1a7ff95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e51975a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Egsmark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80b73d9b4eab" /><Relationship Type="http://schemas.openxmlformats.org/officeDocument/2006/relationships/numbering" Target="/word/numbering.xml" Id="Rc02992e7195c48d9" /><Relationship Type="http://schemas.openxmlformats.org/officeDocument/2006/relationships/settings" Target="/word/settings.xml" Id="R06fd88e9c3364148" /><Relationship Type="http://schemas.openxmlformats.org/officeDocument/2006/relationships/image" Target="/word/media/2da1d489-0a25-46e3-b522-12b0e55f50bb.png" Id="R12cee51975a142e0" /></Relationships>
</file>