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0d7f2a476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de4fb01aa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Eltang,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a8490c38e43a1" /><Relationship Type="http://schemas.openxmlformats.org/officeDocument/2006/relationships/numbering" Target="/word/numbering.xml" Id="Raf9a5d7f449b4e37" /><Relationship Type="http://schemas.openxmlformats.org/officeDocument/2006/relationships/settings" Target="/word/settings.xml" Id="R9918bbb2176943fe" /><Relationship Type="http://schemas.openxmlformats.org/officeDocument/2006/relationships/image" Target="/word/media/b1f04b3d-c041-4255-b351-618a03e949b1.png" Id="Ra41de4fb01aa47f0" /></Relationships>
</file>