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c5d631a3e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8ac79ee26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d0645b4a849e9" /><Relationship Type="http://schemas.openxmlformats.org/officeDocument/2006/relationships/numbering" Target="/word/numbering.xml" Id="R4d03929a92ba4dfd" /><Relationship Type="http://schemas.openxmlformats.org/officeDocument/2006/relationships/settings" Target="/word/settings.xml" Id="R2ea6b172a47c4687" /><Relationship Type="http://schemas.openxmlformats.org/officeDocument/2006/relationships/image" Target="/word/media/fb45e9f8-ccb3-4bff-871a-d955e8cb6832.png" Id="Rc6b8ac79ee2643bc" /></Relationships>
</file>