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4d19e0842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7ea516c21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Eskor,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c29f48eae4211" /><Relationship Type="http://schemas.openxmlformats.org/officeDocument/2006/relationships/numbering" Target="/word/numbering.xml" Id="R2475cd047f924881" /><Relationship Type="http://schemas.openxmlformats.org/officeDocument/2006/relationships/settings" Target="/word/settings.xml" Id="R4788ed01f03b4c6e" /><Relationship Type="http://schemas.openxmlformats.org/officeDocument/2006/relationships/image" Target="/word/media/cfaedd30-c663-46d9-8aa8-0762855a6eeb.png" Id="Re857ea516c214f5a" /></Relationships>
</file>