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f0accc849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cdfe3264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0b010b8e4ea6" /><Relationship Type="http://schemas.openxmlformats.org/officeDocument/2006/relationships/numbering" Target="/word/numbering.xml" Id="R969ea430366b455e" /><Relationship Type="http://schemas.openxmlformats.org/officeDocument/2006/relationships/settings" Target="/word/settings.xml" Id="Rbfe12cb8e1124516" /><Relationship Type="http://schemas.openxmlformats.org/officeDocument/2006/relationships/image" Target="/word/media/5b78b67c-f3e2-454a-86a7-3fe053203e22.png" Id="R1a44cdfe32644bc9" /></Relationships>
</file>