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a1877995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ffcf9ff4d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9b9137aac423e" /><Relationship Type="http://schemas.openxmlformats.org/officeDocument/2006/relationships/numbering" Target="/word/numbering.xml" Id="Ra1ca363de40d48ca" /><Relationship Type="http://schemas.openxmlformats.org/officeDocument/2006/relationships/settings" Target="/word/settings.xml" Id="Rcd7a553ab45d4324" /><Relationship Type="http://schemas.openxmlformats.org/officeDocument/2006/relationships/image" Target="/word/media/02c2cdad-4a59-458c-ae3d-5e262f9ea4ad.png" Id="Rf5fffcf9ff4d4c34" /></Relationships>
</file>