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e606cc38f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fa5cd1975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Fasterlund,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37b7bbe78430c" /><Relationship Type="http://schemas.openxmlformats.org/officeDocument/2006/relationships/numbering" Target="/word/numbering.xml" Id="R263cc3d8002e46e3" /><Relationship Type="http://schemas.openxmlformats.org/officeDocument/2006/relationships/settings" Target="/word/settings.xml" Id="R7c5ba08b61e940e1" /><Relationship Type="http://schemas.openxmlformats.org/officeDocument/2006/relationships/image" Target="/word/media/031c0bbe-52f8-43f2-b84b-3c6f2ab5fe9f.png" Id="R01afa5cd19754b3d" /></Relationships>
</file>