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95def8f2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9cbf68cf2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Fjellerup,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f9d780f94a45" /><Relationship Type="http://schemas.openxmlformats.org/officeDocument/2006/relationships/numbering" Target="/word/numbering.xml" Id="R601f6e3979914e19" /><Relationship Type="http://schemas.openxmlformats.org/officeDocument/2006/relationships/settings" Target="/word/settings.xml" Id="R73f121d12c3b488a" /><Relationship Type="http://schemas.openxmlformats.org/officeDocument/2006/relationships/image" Target="/word/media/b9285235-3ebf-433c-af51-e1b150bf37d6.png" Id="R3f89cbf68cf24e6f" /></Relationships>
</file>