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5627d1f5a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b92f0df03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Fodslette,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99ca739e24f11" /><Relationship Type="http://schemas.openxmlformats.org/officeDocument/2006/relationships/numbering" Target="/word/numbering.xml" Id="Re4b793506df244cd" /><Relationship Type="http://schemas.openxmlformats.org/officeDocument/2006/relationships/settings" Target="/word/settings.xml" Id="R97a3e1ea24a24fb2" /><Relationship Type="http://schemas.openxmlformats.org/officeDocument/2006/relationships/image" Target="/word/media/3f0c8981-3f89-4f75-8f0c-5e10c47c7922.png" Id="Re14b92f0df034295" /></Relationships>
</file>