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836e2fa1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902ce6a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Fovslet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4e3c7b8340e9" /><Relationship Type="http://schemas.openxmlformats.org/officeDocument/2006/relationships/numbering" Target="/word/numbering.xml" Id="Rac5df76b2cac4cd9" /><Relationship Type="http://schemas.openxmlformats.org/officeDocument/2006/relationships/settings" Target="/word/settings.xml" Id="R5b8061e1625b42ba" /><Relationship Type="http://schemas.openxmlformats.org/officeDocument/2006/relationships/image" Target="/word/media/64c54e28-dde3-4b00-975b-8d6acd5c14a8.png" Id="R6dcb902ce6a1408c" /></Relationships>
</file>