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bdabdad46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c164b5d68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Fuglbjerg,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d4e752c6b414f" /><Relationship Type="http://schemas.openxmlformats.org/officeDocument/2006/relationships/numbering" Target="/word/numbering.xml" Id="R6d9ffbd9ff224a1e" /><Relationship Type="http://schemas.openxmlformats.org/officeDocument/2006/relationships/settings" Target="/word/settings.xml" Id="R773d511673604a8b" /><Relationship Type="http://schemas.openxmlformats.org/officeDocument/2006/relationships/image" Target="/word/media/0776d74a-4650-4c0d-90b9-be91b301fffa.png" Id="R24ac164b5d684414" /></Relationships>
</file>