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e2e16ef9d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f74626452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Gesinge,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7f92484744f74" /><Relationship Type="http://schemas.openxmlformats.org/officeDocument/2006/relationships/numbering" Target="/word/numbering.xml" Id="R9bcc4e55928c4630" /><Relationship Type="http://schemas.openxmlformats.org/officeDocument/2006/relationships/settings" Target="/word/settings.xml" Id="Rb655a2d0cba94aed" /><Relationship Type="http://schemas.openxmlformats.org/officeDocument/2006/relationships/image" Target="/word/media/2aecc3ee-4869-4af3-8cf2-28cba444bffd.png" Id="R74bf7462645240e4" /></Relationships>
</file>