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d2f507b94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59fa7230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5b4a214f4771" /><Relationship Type="http://schemas.openxmlformats.org/officeDocument/2006/relationships/numbering" Target="/word/numbering.xml" Id="Ra44f75e541e34aeb" /><Relationship Type="http://schemas.openxmlformats.org/officeDocument/2006/relationships/settings" Target="/word/settings.xml" Id="Rb770927b6d56436c" /><Relationship Type="http://schemas.openxmlformats.org/officeDocument/2006/relationships/image" Target="/word/media/af4f0014-1b63-4150-b51f-7bb8fe5e7b19.png" Id="Rf6dd59fa72304241" /></Relationships>
</file>