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85030620e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7624a3c6e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Halseby,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fd51adbf74f60" /><Relationship Type="http://schemas.openxmlformats.org/officeDocument/2006/relationships/numbering" Target="/word/numbering.xml" Id="Rb506299077ab4dba" /><Relationship Type="http://schemas.openxmlformats.org/officeDocument/2006/relationships/settings" Target="/word/settings.xml" Id="R85aeb4f5af344db3" /><Relationship Type="http://schemas.openxmlformats.org/officeDocument/2006/relationships/image" Target="/word/media/28733dcf-6851-430c-808f-045def8a6053.png" Id="R2327624a3c6e4378" /></Relationships>
</file>