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0cb784c5f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e1d4de060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6d29a9063451a" /><Relationship Type="http://schemas.openxmlformats.org/officeDocument/2006/relationships/numbering" Target="/word/numbering.xml" Id="R608fd3837c9b404a" /><Relationship Type="http://schemas.openxmlformats.org/officeDocument/2006/relationships/settings" Target="/word/settings.xml" Id="R6011941be4194b42" /><Relationship Type="http://schemas.openxmlformats.org/officeDocument/2006/relationships/image" Target="/word/media/50684d85-fbc3-4e68-9cbb-d50af43d8550.png" Id="Rbbae1d4de0604c7b" /></Relationships>
</file>