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43f50d37a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8dc53cbbf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71e748d0344f0" /><Relationship Type="http://schemas.openxmlformats.org/officeDocument/2006/relationships/numbering" Target="/word/numbering.xml" Id="Re50b3a9d9bb044f7" /><Relationship Type="http://schemas.openxmlformats.org/officeDocument/2006/relationships/settings" Target="/word/settings.xml" Id="Rf674cf7d93bc47f3" /><Relationship Type="http://schemas.openxmlformats.org/officeDocument/2006/relationships/image" Target="/word/media/54013379-81d5-42b9-9fd8-7eb4c6d3fa57.png" Id="R22d8dc53cbbf4a04" /></Relationships>
</file>