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a635e1e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16f7c0a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Have-Borup,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7f6e7f7140ad" /><Relationship Type="http://schemas.openxmlformats.org/officeDocument/2006/relationships/numbering" Target="/word/numbering.xml" Id="R51c38471a5154eb8" /><Relationship Type="http://schemas.openxmlformats.org/officeDocument/2006/relationships/settings" Target="/word/settings.xml" Id="R71f701f8c2a64745" /><Relationship Type="http://schemas.openxmlformats.org/officeDocument/2006/relationships/image" Target="/word/media/64e365ce-85d4-47c3-8359-b7667bb74435.png" Id="R136116f7c0ab4e08" /></Relationships>
</file>