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cbe07a6b4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bc66c6776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Hedensted,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f5e1e12f44da1" /><Relationship Type="http://schemas.openxmlformats.org/officeDocument/2006/relationships/numbering" Target="/word/numbering.xml" Id="Rf2c6f59b85a74fd3" /><Relationship Type="http://schemas.openxmlformats.org/officeDocument/2006/relationships/settings" Target="/word/settings.xml" Id="R745f8024dbc341fb" /><Relationship Type="http://schemas.openxmlformats.org/officeDocument/2006/relationships/image" Target="/word/media/292af8cb-bc29-45e4-8750-1cad864b2981.png" Id="Ra69bc66c677649d6" /></Relationships>
</file>