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78bc242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bdc38aa6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Hjelmdrup,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21fb78e844514" /><Relationship Type="http://schemas.openxmlformats.org/officeDocument/2006/relationships/numbering" Target="/word/numbering.xml" Id="Rbec103fb275e41e8" /><Relationship Type="http://schemas.openxmlformats.org/officeDocument/2006/relationships/settings" Target="/word/settings.xml" Id="R1a30291100ba456f" /><Relationship Type="http://schemas.openxmlformats.org/officeDocument/2006/relationships/image" Target="/word/media/2be6b958-d96f-43d4-b5a7-19319559676c.png" Id="R5919bdc38aa64c73" /></Relationships>
</file>