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94e7d7d3d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ae49a2fc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2495e38c4f64" /><Relationship Type="http://schemas.openxmlformats.org/officeDocument/2006/relationships/numbering" Target="/word/numbering.xml" Id="R22fa5705a070454f" /><Relationship Type="http://schemas.openxmlformats.org/officeDocument/2006/relationships/settings" Target="/word/settings.xml" Id="R3eb86c8ff5fe4516" /><Relationship Type="http://schemas.openxmlformats.org/officeDocument/2006/relationships/image" Target="/word/media/85e80d02-1abc-4814-b712-6041384b4810.png" Id="Rf27ae49a2fcd4c74" /></Relationships>
</file>