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bc7b90976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eb7db9fde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Hollose,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9494f4d954ec4" /><Relationship Type="http://schemas.openxmlformats.org/officeDocument/2006/relationships/numbering" Target="/word/numbering.xml" Id="Ra996fc8283634aab" /><Relationship Type="http://schemas.openxmlformats.org/officeDocument/2006/relationships/settings" Target="/word/settings.xml" Id="Rf42ccb252d244583" /><Relationship Type="http://schemas.openxmlformats.org/officeDocument/2006/relationships/image" Target="/word/media/145a8cf4-812b-49d5-934f-db59dc5cfbe1.png" Id="Rb87eb7db9fde4535" /></Relationships>
</file>