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50f0b1feb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fb1c6d06a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3792868b848b4" /><Relationship Type="http://schemas.openxmlformats.org/officeDocument/2006/relationships/numbering" Target="/word/numbering.xml" Id="Rf2544677b98b4b0a" /><Relationship Type="http://schemas.openxmlformats.org/officeDocument/2006/relationships/settings" Target="/word/settings.xml" Id="Rdbb89eba735f40ef" /><Relationship Type="http://schemas.openxmlformats.org/officeDocument/2006/relationships/image" Target="/word/media/3c72bee7-9398-49cf-a8b8-3669dc2c60e0.png" Id="R940fb1c6d06a497d" /></Relationships>
</file>