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1c11cb135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1cd9cf42d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ad3e39db14f10" /><Relationship Type="http://schemas.openxmlformats.org/officeDocument/2006/relationships/numbering" Target="/word/numbering.xml" Id="Rdc1312f771144059" /><Relationship Type="http://schemas.openxmlformats.org/officeDocument/2006/relationships/settings" Target="/word/settings.xml" Id="R031c4b68079e4ad6" /><Relationship Type="http://schemas.openxmlformats.org/officeDocument/2006/relationships/image" Target="/word/media/7b845633-75d8-4ccf-ad04-910f985dca18.png" Id="Rd351cd9cf42d480a" /></Relationships>
</file>