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2697354d6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142456e7b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Isterod,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fc98a676f449d" /><Relationship Type="http://schemas.openxmlformats.org/officeDocument/2006/relationships/numbering" Target="/word/numbering.xml" Id="R46c27695af574257" /><Relationship Type="http://schemas.openxmlformats.org/officeDocument/2006/relationships/settings" Target="/word/settings.xml" Id="Rce47f0b14ae44ab3" /><Relationship Type="http://schemas.openxmlformats.org/officeDocument/2006/relationships/image" Target="/word/media/1f3f090b-24ec-442d-8840-c4b637fa11aa.png" Id="R785142456e7b4f8f" /></Relationships>
</file>