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780decde0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c02e0c7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643e43c2448e6" /><Relationship Type="http://schemas.openxmlformats.org/officeDocument/2006/relationships/numbering" Target="/word/numbering.xml" Id="R6f0e6ba842754471" /><Relationship Type="http://schemas.openxmlformats.org/officeDocument/2006/relationships/settings" Target="/word/settings.xml" Id="R40a7cc88483e437f" /><Relationship Type="http://schemas.openxmlformats.org/officeDocument/2006/relationships/image" Target="/word/media/88e2a67f-eba1-4504-8323-126d1fbb9550.png" Id="Rf160c02e0c7f460e" /></Relationships>
</file>