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4f02e726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7a4ffb4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f6c04583e467a" /><Relationship Type="http://schemas.openxmlformats.org/officeDocument/2006/relationships/numbering" Target="/word/numbering.xml" Id="Rf84748cf457a4aa8" /><Relationship Type="http://schemas.openxmlformats.org/officeDocument/2006/relationships/settings" Target="/word/settings.xml" Id="R13b75d0a731e4f32" /><Relationship Type="http://schemas.openxmlformats.org/officeDocument/2006/relationships/image" Target="/word/media/d3529263-3cd7-474e-8653-c5982f5a4365.png" Id="Rd6517a4ffb4c4c6c" /></Relationships>
</file>