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97a2ed951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933f416df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Klitten,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e90e73987473a" /><Relationship Type="http://schemas.openxmlformats.org/officeDocument/2006/relationships/numbering" Target="/word/numbering.xml" Id="Rae73877b790a48e0" /><Relationship Type="http://schemas.openxmlformats.org/officeDocument/2006/relationships/settings" Target="/word/settings.xml" Id="Rb58681b1e1374967" /><Relationship Type="http://schemas.openxmlformats.org/officeDocument/2006/relationships/image" Target="/word/media/ea89dc03-0dc7-4a50-b1dd-b2171054fede.png" Id="R15a933f416df4645" /></Relationships>
</file>