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0643ac1b5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d3d454e0e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e2d8b41984bce" /><Relationship Type="http://schemas.openxmlformats.org/officeDocument/2006/relationships/numbering" Target="/word/numbering.xml" Id="R9450ccee2d8c453e" /><Relationship Type="http://schemas.openxmlformats.org/officeDocument/2006/relationships/settings" Target="/word/settings.xml" Id="Red67e6cc69554d6f" /><Relationship Type="http://schemas.openxmlformats.org/officeDocument/2006/relationships/image" Target="/word/media/5e4c0244-a3dc-4cf1-ba04-7f8fb3148086.png" Id="R09bd3d454e0e405e" /></Relationships>
</file>